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DF" w:rsidRPr="007C6CDF" w:rsidRDefault="007C6CDF" w:rsidP="007C6CDF">
      <w:pPr>
        <w:jc w:val="right"/>
        <w:rPr>
          <w:rFonts w:eastAsia="Arial"/>
          <w:szCs w:val="22"/>
          <w:lang w:val="en-US" w:eastAsia="en-US"/>
        </w:rPr>
      </w:pPr>
      <w:r w:rsidRPr="007C6CDF">
        <w:rPr>
          <w:rFonts w:eastAsia="Arial"/>
          <w:szCs w:val="22"/>
          <w:lang w:val="en-US" w:eastAsia="en-US"/>
        </w:rPr>
        <w:t xml:space="preserve">Anexa nr.6 </w:t>
      </w:r>
    </w:p>
    <w:p w:rsidR="007C6CDF" w:rsidRPr="007C6CDF" w:rsidRDefault="007C6CDF" w:rsidP="007C6CDF">
      <w:pPr>
        <w:jc w:val="right"/>
        <w:rPr>
          <w:rFonts w:eastAsia="Arial"/>
          <w:szCs w:val="22"/>
          <w:lang w:val="en-US" w:eastAsia="en-US"/>
        </w:rPr>
      </w:pPr>
      <w:r w:rsidRPr="007C6CDF">
        <w:rPr>
          <w:rFonts w:eastAsia="Arial"/>
          <w:szCs w:val="22"/>
          <w:lang w:val="en-US" w:eastAsia="en-US"/>
        </w:rPr>
        <w:t xml:space="preserve">la </w:t>
      </w:r>
      <w:r w:rsidRPr="007C6CDF">
        <w:rPr>
          <w:rFonts w:eastAsia="Arial"/>
          <w:szCs w:val="20"/>
          <w:lang w:val="en-US" w:eastAsia="en-US"/>
        </w:rPr>
        <w:t>Ordinul Ministerului Finan</w:t>
      </w:r>
      <w:r w:rsidRPr="007C6CDF">
        <w:rPr>
          <w:rFonts w:ascii="Cambria Math" w:eastAsia="Arial" w:hAnsi="Cambria Math" w:cs="Cambria Math"/>
          <w:szCs w:val="20"/>
          <w:lang w:val="en-US" w:eastAsia="en-US"/>
        </w:rPr>
        <w:t>ț</w:t>
      </w:r>
      <w:r w:rsidRPr="007C6CDF">
        <w:rPr>
          <w:rFonts w:eastAsia="Arial"/>
          <w:szCs w:val="20"/>
          <w:lang w:val="en-US" w:eastAsia="en-US"/>
        </w:rPr>
        <w:t>elor nr.135 din 06 noiembrie 2017</w:t>
      </w:r>
    </w:p>
    <w:p w:rsidR="007C6CDF" w:rsidRPr="007C6CDF" w:rsidRDefault="007C6CDF" w:rsidP="007C6CDF">
      <w:pPr>
        <w:tabs>
          <w:tab w:val="left" w:pos="720"/>
        </w:tabs>
        <w:ind w:left="397"/>
        <w:contextualSpacing/>
        <w:jc w:val="right"/>
        <w:rPr>
          <w:rFonts w:eastAsia="Arial"/>
          <w:sz w:val="8"/>
          <w:szCs w:val="8"/>
          <w:lang w:val="en-US" w:eastAsia="en-US"/>
        </w:rPr>
      </w:pPr>
    </w:p>
    <w:p w:rsidR="007C6CDF" w:rsidRPr="007C6CDF" w:rsidRDefault="007C6CDF" w:rsidP="007C6CDF">
      <w:pPr>
        <w:jc w:val="center"/>
        <w:rPr>
          <w:rFonts w:eastAsia="Arial"/>
          <w:b/>
          <w:lang w:val="en-US" w:eastAsia="en-US"/>
        </w:rPr>
      </w:pPr>
    </w:p>
    <w:p w:rsidR="007C6CDF" w:rsidRPr="007C6CDF" w:rsidRDefault="007C6CDF" w:rsidP="007C6CDF">
      <w:pPr>
        <w:jc w:val="center"/>
        <w:rPr>
          <w:rFonts w:eastAsia="Arial"/>
          <w:b/>
          <w:lang w:val="en-US" w:eastAsia="en-US"/>
        </w:rPr>
      </w:pPr>
      <w:r w:rsidRPr="007C6CDF">
        <w:rPr>
          <w:rFonts w:eastAsia="Arial"/>
          <w:b/>
          <w:lang w:val="en-US" w:eastAsia="en-US"/>
        </w:rPr>
        <w:t>MODUL DE COMPLETARE</w:t>
      </w:r>
    </w:p>
    <w:p w:rsidR="007C6CDF" w:rsidRPr="007C6CDF" w:rsidRDefault="007C6CDF" w:rsidP="007C6CDF">
      <w:pPr>
        <w:jc w:val="center"/>
        <w:rPr>
          <w:rFonts w:eastAsia="Arial"/>
          <w:lang w:val="en-US" w:eastAsia="en-US"/>
        </w:rPr>
      </w:pPr>
      <w:r w:rsidRPr="007C6CDF">
        <w:rPr>
          <w:rFonts w:eastAsia="Arial"/>
          <w:b/>
          <w:lang w:val="en-US" w:eastAsia="en-US"/>
        </w:rPr>
        <w:t>a Informa</w:t>
      </w:r>
      <w:r w:rsidRPr="007C6CDF">
        <w:rPr>
          <w:rFonts w:ascii="Cambria Math" w:eastAsia="Arial" w:hAnsi="Cambria Math" w:cs="Cambria Math"/>
          <w:b/>
          <w:lang w:val="en-US" w:eastAsia="en-US"/>
        </w:rPr>
        <w:t>ț</w:t>
      </w:r>
      <w:r w:rsidRPr="007C6CDF">
        <w:rPr>
          <w:rFonts w:eastAsia="Arial"/>
          <w:b/>
          <w:lang w:val="en-US" w:eastAsia="en-US"/>
        </w:rPr>
        <w:t xml:space="preserve">iei privind salariul </w:t>
      </w:r>
      <w:r w:rsidRPr="007C6CDF">
        <w:rPr>
          <w:rFonts w:ascii="Cambria Math" w:eastAsia="Arial" w:hAnsi="Cambria Math" w:cs="Cambria Math"/>
          <w:b/>
          <w:lang w:val="en-US" w:eastAsia="en-US"/>
        </w:rPr>
        <w:t>ș</w:t>
      </w:r>
      <w:r w:rsidRPr="007C6CDF">
        <w:rPr>
          <w:rFonts w:eastAsia="Arial"/>
          <w:b/>
          <w:lang w:val="en-US" w:eastAsia="en-US"/>
        </w:rPr>
        <w:t>i alte plă</w:t>
      </w:r>
      <w:r w:rsidRPr="007C6CDF">
        <w:rPr>
          <w:rFonts w:ascii="Cambria Math" w:eastAsia="Arial" w:hAnsi="Cambria Math" w:cs="Cambria Math"/>
          <w:b/>
          <w:lang w:val="en-US" w:eastAsia="en-US"/>
        </w:rPr>
        <w:t>ț</w:t>
      </w:r>
      <w:r w:rsidRPr="007C6CDF">
        <w:rPr>
          <w:rFonts w:eastAsia="Arial"/>
          <w:b/>
          <w:lang w:val="en-US" w:eastAsia="en-US"/>
        </w:rPr>
        <w:t>i efectuate de către rezidentul parcului pentru tehnologia informa</w:t>
      </w:r>
      <w:r w:rsidRPr="007C6CDF">
        <w:rPr>
          <w:rFonts w:ascii="Cambria Math" w:eastAsia="Arial" w:hAnsi="Cambria Math" w:cs="Cambria Math"/>
          <w:b/>
          <w:lang w:val="en-US" w:eastAsia="en-US"/>
        </w:rPr>
        <w:t>ț</w:t>
      </w:r>
      <w:r w:rsidRPr="007C6CDF">
        <w:rPr>
          <w:rFonts w:eastAsia="Arial"/>
          <w:b/>
          <w:lang w:val="en-US" w:eastAsia="en-US"/>
        </w:rPr>
        <w:t>iei în folosul angajatului</w:t>
      </w:r>
    </w:p>
    <w:p w:rsidR="007C6CDF" w:rsidRPr="007C6CDF" w:rsidRDefault="007C6CDF" w:rsidP="007C6CDF">
      <w:pPr>
        <w:jc w:val="both"/>
        <w:rPr>
          <w:rFonts w:eastAsia="Arial"/>
          <w:lang w:val="en-US" w:eastAsia="en-US"/>
        </w:rPr>
      </w:pPr>
    </w:p>
    <w:p w:rsidR="007C6CDF" w:rsidRPr="007C6CDF" w:rsidRDefault="007C6CDF" w:rsidP="007C6CDF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-284" w:firstLine="284"/>
        <w:jc w:val="both"/>
        <w:rPr>
          <w:rFonts w:eastAsia="Arial"/>
          <w:lang w:val="en-US" w:eastAsia="en-US"/>
        </w:rPr>
      </w:pPr>
      <w:r w:rsidRPr="007C6CDF">
        <w:rPr>
          <w:rFonts w:eastAsia="Arial"/>
          <w:lang w:val="en-US" w:eastAsia="en-US"/>
        </w:rPr>
        <w:t xml:space="preserve">În </w:t>
      </w:r>
      <w:r w:rsidRPr="007C6CDF">
        <w:rPr>
          <w:rFonts w:eastAsia="Arial"/>
          <w:b/>
          <w:lang w:val="en-US" w:eastAsia="en-US"/>
        </w:rPr>
        <w:t>Nota de informare</w:t>
      </w:r>
      <w:r w:rsidRPr="007C6CDF">
        <w:rPr>
          <w:rFonts w:eastAsia="Arial"/>
          <w:lang w:val="en-US" w:eastAsia="en-US"/>
        </w:rPr>
        <w:t xml:space="preserve"> se indică:</w:t>
      </w:r>
    </w:p>
    <w:p w:rsidR="007C6CDF" w:rsidRPr="007C6CDF" w:rsidRDefault="007C6CDF" w:rsidP="007C6CDF">
      <w:pPr>
        <w:pStyle w:val="a4"/>
        <w:numPr>
          <w:ilvl w:val="0"/>
          <w:numId w:val="2"/>
        </w:numPr>
        <w:tabs>
          <w:tab w:val="left" w:pos="284"/>
        </w:tabs>
        <w:spacing w:after="160" w:line="256" w:lineRule="auto"/>
        <w:jc w:val="both"/>
        <w:rPr>
          <w:rFonts w:eastAsia="Arial"/>
          <w:lang w:val="en-US" w:eastAsia="en-US"/>
        </w:rPr>
      </w:pPr>
      <w:r w:rsidRPr="007C6CDF">
        <w:rPr>
          <w:rFonts w:eastAsia="Arial"/>
          <w:lang w:val="en-US" w:eastAsia="en-US"/>
        </w:rPr>
        <w:t xml:space="preserve"> denumirea rezidentului parcului pentru tehnologia informa</w:t>
      </w:r>
      <w:r w:rsidRPr="007C6CDF">
        <w:rPr>
          <w:rFonts w:ascii="Cambria Math" w:eastAsia="Arial" w:hAnsi="Cambria Math" w:cs="Cambria Math"/>
          <w:lang w:val="en-US" w:eastAsia="en-US"/>
        </w:rPr>
        <w:t>ț</w:t>
      </w:r>
      <w:r w:rsidRPr="007C6CDF">
        <w:rPr>
          <w:rFonts w:eastAsia="Arial"/>
          <w:lang w:val="en-US" w:eastAsia="en-US"/>
        </w:rPr>
        <w:t xml:space="preserve">iei </w:t>
      </w:r>
      <w:r w:rsidRPr="007C6CDF">
        <w:rPr>
          <w:rFonts w:ascii="Cambria Math" w:eastAsia="Arial" w:hAnsi="Cambria Math" w:cs="Cambria Math"/>
          <w:lang w:val="en-US" w:eastAsia="en-US"/>
        </w:rPr>
        <w:t>ș</w:t>
      </w:r>
      <w:r w:rsidRPr="007C6CDF">
        <w:rPr>
          <w:rFonts w:eastAsia="Arial"/>
          <w:lang w:val="en-US" w:eastAsia="en-US"/>
        </w:rPr>
        <w:t>i codul fiscal al acest</w:t>
      </w:r>
      <w:r>
        <w:rPr>
          <w:rFonts w:eastAsia="Arial"/>
          <w:lang w:val="en-US" w:eastAsia="en-US"/>
        </w:rPr>
        <w:t>uia</w:t>
      </w:r>
      <w:r w:rsidRPr="007C6CDF">
        <w:rPr>
          <w:rFonts w:eastAsia="Arial"/>
          <w:lang w:val="en-US" w:eastAsia="en-US"/>
        </w:rPr>
        <w:t>;</w:t>
      </w:r>
    </w:p>
    <w:p w:rsidR="007C6CDF" w:rsidRPr="007C6CDF" w:rsidRDefault="007C6CDF" w:rsidP="007C6CDF">
      <w:pPr>
        <w:pStyle w:val="a4"/>
        <w:numPr>
          <w:ilvl w:val="0"/>
          <w:numId w:val="2"/>
        </w:numPr>
        <w:tabs>
          <w:tab w:val="left" w:pos="284"/>
        </w:tabs>
        <w:spacing w:after="160" w:line="256" w:lineRule="auto"/>
        <w:jc w:val="both"/>
        <w:rPr>
          <w:rFonts w:eastAsia="Arial"/>
          <w:lang w:val="en-US" w:eastAsia="en-US"/>
        </w:rPr>
      </w:pPr>
      <w:r w:rsidRPr="007C6CDF">
        <w:rPr>
          <w:rFonts w:eastAsia="Arial"/>
          <w:lang w:val="en-US" w:eastAsia="en-US"/>
        </w:rPr>
        <w:t xml:space="preserve">numele, prenumele </w:t>
      </w:r>
      <w:r w:rsidRPr="007C6CDF">
        <w:rPr>
          <w:rFonts w:ascii="Cambria Math" w:eastAsia="Arial" w:hAnsi="Cambria Math" w:cs="Cambria Math"/>
          <w:lang w:val="en-US" w:eastAsia="en-US"/>
        </w:rPr>
        <w:t>ș</w:t>
      </w:r>
      <w:r w:rsidRPr="007C6CDF">
        <w:rPr>
          <w:rFonts w:eastAsia="Arial"/>
          <w:lang w:val="en-US" w:eastAsia="en-US"/>
        </w:rPr>
        <w:t>i codul fiscal al angajatului în folosul căruia au fost efectuate plă</w:t>
      </w:r>
      <w:r w:rsidRPr="007C6CDF">
        <w:rPr>
          <w:rFonts w:ascii="Cambria Math" w:eastAsia="Arial" w:hAnsi="Cambria Math" w:cs="Cambria Math"/>
          <w:lang w:val="en-US" w:eastAsia="en-US"/>
        </w:rPr>
        <w:t>ț</w:t>
      </w:r>
      <w:r w:rsidRPr="007C6CDF">
        <w:rPr>
          <w:rFonts w:eastAsia="Arial"/>
          <w:lang w:val="en-US" w:eastAsia="en-US"/>
        </w:rPr>
        <w:t>ile pe parcursul anului fiscal.</w:t>
      </w:r>
    </w:p>
    <w:p w:rsidR="007C6CDF" w:rsidRPr="007C6CDF" w:rsidRDefault="007C6CDF" w:rsidP="007C6CDF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-284" w:firstLine="284"/>
        <w:jc w:val="both"/>
        <w:rPr>
          <w:rFonts w:eastAsia="Arial"/>
          <w:lang w:val="en-US" w:eastAsia="en-US"/>
        </w:rPr>
      </w:pPr>
      <w:r w:rsidRPr="007C6CDF">
        <w:rPr>
          <w:rFonts w:eastAsia="Arial"/>
          <w:lang w:val="en-US" w:eastAsia="en-US"/>
        </w:rPr>
        <w:t xml:space="preserve">În </w:t>
      </w:r>
      <w:r w:rsidRPr="007C6CDF">
        <w:rPr>
          <w:rFonts w:eastAsia="Arial"/>
          <w:b/>
          <w:lang w:val="en-US" w:eastAsia="en-US"/>
        </w:rPr>
        <w:t>col.1</w:t>
      </w:r>
      <w:r w:rsidRPr="007C6CDF">
        <w:rPr>
          <w:rFonts w:eastAsia="Arial"/>
          <w:lang w:val="en-US" w:eastAsia="en-US"/>
        </w:rPr>
        <w:t xml:space="preserve"> se indică suma totală a venitului din salariu îndreptat spre achitare în perioada fiscală, care include salariul de bază, salariul suplimentar, precum </w:t>
      </w:r>
      <w:r w:rsidRPr="007C6CDF">
        <w:rPr>
          <w:rFonts w:ascii="Cambria Math" w:eastAsia="Arial" w:hAnsi="Cambria Math" w:cs="Cambria Math"/>
          <w:lang w:val="en-US" w:eastAsia="en-US"/>
        </w:rPr>
        <w:t>ș</w:t>
      </w:r>
      <w:r w:rsidRPr="007C6CDF">
        <w:rPr>
          <w:rFonts w:eastAsia="Arial"/>
          <w:lang w:val="en-US" w:eastAsia="en-US"/>
        </w:rPr>
        <w:t>i plă</w:t>
      </w:r>
      <w:r w:rsidRPr="007C6CDF">
        <w:rPr>
          <w:rFonts w:ascii="Cambria Math" w:eastAsia="Arial" w:hAnsi="Cambria Math" w:cs="Cambria Math"/>
          <w:lang w:val="en-US" w:eastAsia="en-US"/>
        </w:rPr>
        <w:t>ț</w:t>
      </w:r>
      <w:r w:rsidRPr="007C6CDF">
        <w:rPr>
          <w:rFonts w:eastAsia="Arial"/>
          <w:lang w:val="en-US" w:eastAsia="en-US"/>
        </w:rPr>
        <w:t xml:space="preserve">ile de stimulare </w:t>
      </w:r>
      <w:r w:rsidRPr="007C6CDF">
        <w:rPr>
          <w:rFonts w:ascii="Cambria Math" w:eastAsia="Arial" w:hAnsi="Cambria Math" w:cs="Cambria Math"/>
          <w:lang w:val="en-US" w:eastAsia="en-US"/>
        </w:rPr>
        <w:t>ș</w:t>
      </w:r>
      <w:r w:rsidRPr="007C6CDF">
        <w:rPr>
          <w:rFonts w:eastAsia="Arial"/>
          <w:lang w:val="en-US" w:eastAsia="en-US"/>
        </w:rPr>
        <w:t>i compensare, inclusiv facilită</w:t>
      </w:r>
      <w:r w:rsidRPr="007C6CDF">
        <w:rPr>
          <w:rFonts w:ascii="Cambria Math" w:eastAsia="Arial" w:hAnsi="Cambria Math" w:cs="Cambria Math"/>
          <w:lang w:val="en-US" w:eastAsia="en-US"/>
        </w:rPr>
        <w:t>ț</w:t>
      </w:r>
      <w:r w:rsidRPr="007C6CDF">
        <w:rPr>
          <w:rFonts w:eastAsia="Arial"/>
          <w:lang w:val="en-US" w:eastAsia="en-US"/>
        </w:rPr>
        <w:t>ile acordate de către angajator.</w:t>
      </w:r>
    </w:p>
    <w:p w:rsidR="007C6CDF" w:rsidRPr="007C6CDF" w:rsidRDefault="007C6CDF" w:rsidP="007C6CDF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-284" w:firstLine="284"/>
        <w:jc w:val="both"/>
        <w:rPr>
          <w:rFonts w:eastAsia="Arial"/>
          <w:lang w:val="en-US" w:eastAsia="en-US"/>
        </w:rPr>
      </w:pPr>
      <w:r w:rsidRPr="007C6CDF">
        <w:rPr>
          <w:rFonts w:eastAsia="Arial"/>
          <w:lang w:val="en-US" w:eastAsia="en-US"/>
        </w:rPr>
        <w:t xml:space="preserve">În </w:t>
      </w:r>
      <w:r w:rsidRPr="007C6CDF">
        <w:rPr>
          <w:rFonts w:eastAsia="Arial"/>
          <w:b/>
          <w:lang w:val="en-US" w:eastAsia="en-US"/>
        </w:rPr>
        <w:t>col.2</w:t>
      </w:r>
      <w:r w:rsidRPr="007C6CDF">
        <w:rPr>
          <w:rFonts w:eastAsia="Arial"/>
          <w:lang w:val="en-US" w:eastAsia="en-US"/>
        </w:rPr>
        <w:t xml:space="preserve"> se indică numărul de luni în care angajatul a activat în parcul pentru tehnologia informa</w:t>
      </w:r>
      <w:r w:rsidRPr="007C6CDF">
        <w:rPr>
          <w:rFonts w:ascii="Cambria Math" w:eastAsia="Arial" w:hAnsi="Cambria Math" w:cs="Cambria Math"/>
          <w:lang w:val="en-US" w:eastAsia="en-US"/>
        </w:rPr>
        <w:t>ț</w:t>
      </w:r>
      <w:r w:rsidRPr="007C6CDF">
        <w:rPr>
          <w:rFonts w:eastAsia="Arial"/>
          <w:lang w:val="en-US" w:eastAsia="en-US"/>
        </w:rPr>
        <w:t>iei.</w:t>
      </w:r>
    </w:p>
    <w:p w:rsidR="007C6CDF" w:rsidRDefault="007C6CDF" w:rsidP="007C6CDF">
      <w:pPr>
        <w:spacing w:after="160" w:line="256" w:lineRule="auto"/>
        <w:jc w:val="both"/>
        <w:rPr>
          <w:rFonts w:eastAsia="Arial"/>
          <w:lang w:val="en-US" w:eastAsia="en-US"/>
        </w:rPr>
      </w:pPr>
    </w:p>
    <w:p w:rsidR="00745239" w:rsidRPr="007C6CDF" w:rsidRDefault="00745239">
      <w:pPr>
        <w:rPr>
          <w:lang w:val="en-US"/>
        </w:rPr>
      </w:pPr>
      <w:bookmarkStart w:id="0" w:name="_GoBack"/>
      <w:bookmarkEnd w:id="0"/>
    </w:p>
    <w:sectPr w:rsidR="00745239" w:rsidRPr="007C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F99"/>
    <w:multiLevelType w:val="hybridMultilevel"/>
    <w:tmpl w:val="503A24A2"/>
    <w:lvl w:ilvl="0" w:tplc="BD143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C4251"/>
    <w:multiLevelType w:val="hybridMultilevel"/>
    <w:tmpl w:val="26E8E104"/>
    <w:lvl w:ilvl="0" w:tplc="5F1053E0">
      <w:start w:val="9"/>
      <w:numFmt w:val="bullet"/>
      <w:lvlText w:val="-"/>
      <w:lvlJc w:val="left"/>
      <w:pPr>
        <w:ind w:left="645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DF"/>
    <w:rsid w:val="00745239"/>
    <w:rsid w:val="007C6CDF"/>
    <w:rsid w:val="00C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itation List Знак,List Paragraph (bulleted list) Знак,Bullet 1 List Знак"/>
    <w:basedOn w:val="a0"/>
    <w:link w:val="a4"/>
    <w:uiPriority w:val="34"/>
    <w:locked/>
    <w:rsid w:val="007C6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Citation List,List Paragraph (bulleted list),Bullet 1 List"/>
    <w:basedOn w:val="a"/>
    <w:link w:val="a3"/>
    <w:uiPriority w:val="34"/>
    <w:qFormat/>
    <w:rsid w:val="007C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itation List Знак,List Paragraph (bulleted list) Знак,Bullet 1 List Знак"/>
    <w:basedOn w:val="a0"/>
    <w:link w:val="a4"/>
    <w:uiPriority w:val="34"/>
    <w:locked/>
    <w:rsid w:val="007C6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Citation List,List Paragraph (bulleted list),Bullet 1 List"/>
    <w:basedOn w:val="a"/>
    <w:link w:val="a3"/>
    <w:uiPriority w:val="34"/>
    <w:qFormat/>
    <w:rsid w:val="007C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2017-11-30T09:03:00Z</dcterms:created>
  <dcterms:modified xsi:type="dcterms:W3CDTF">2017-11-30T09:07:00Z</dcterms:modified>
</cp:coreProperties>
</file>